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B3CB" w14:textId="68A32BAE" w:rsidR="006207F7" w:rsidRDefault="0059680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CF9CE8" wp14:editId="6B17BAD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697071" cy="14668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54" cy="14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41F1" w14:textId="77777777" w:rsidR="00E57BE6" w:rsidRDefault="00E57BE6"/>
    <w:p w14:paraId="4A6ABA87" w14:textId="77777777" w:rsidR="00E57BE6" w:rsidRDefault="00E57BE6"/>
    <w:p w14:paraId="627F9D43" w14:textId="77777777" w:rsidR="00596802" w:rsidRDefault="00596802">
      <w:pPr>
        <w:rPr>
          <w:sz w:val="28"/>
          <w:szCs w:val="28"/>
        </w:rPr>
      </w:pPr>
    </w:p>
    <w:p w14:paraId="0932458F" w14:textId="77777777" w:rsidR="00596802" w:rsidRDefault="00596802">
      <w:pPr>
        <w:rPr>
          <w:sz w:val="28"/>
          <w:szCs w:val="28"/>
        </w:rPr>
      </w:pPr>
    </w:p>
    <w:p w14:paraId="7B82B02B" w14:textId="6952774A" w:rsidR="00FF207E" w:rsidRDefault="00FF207E">
      <w:pPr>
        <w:rPr>
          <w:sz w:val="28"/>
          <w:szCs w:val="28"/>
        </w:rPr>
      </w:pPr>
      <w:r w:rsidRPr="00FF207E">
        <w:rPr>
          <w:sz w:val="28"/>
          <w:szCs w:val="28"/>
        </w:rPr>
        <w:t>Protokoll</w:t>
      </w:r>
      <w:r>
        <w:rPr>
          <w:sz w:val="28"/>
          <w:szCs w:val="28"/>
        </w:rPr>
        <w:t xml:space="preserve"> från styrelsemöte nr </w:t>
      </w:r>
      <w:r w:rsidR="00616B7B">
        <w:rPr>
          <w:sz w:val="28"/>
          <w:szCs w:val="28"/>
        </w:rPr>
        <w:t>7</w:t>
      </w:r>
    </w:p>
    <w:p w14:paraId="5FAD6DBC" w14:textId="16E85EA1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Tid:    </w:t>
      </w:r>
      <w:r w:rsidR="00694429">
        <w:rPr>
          <w:sz w:val="24"/>
          <w:szCs w:val="24"/>
        </w:rPr>
        <w:t>1</w:t>
      </w:r>
      <w:r w:rsidR="00616B7B">
        <w:rPr>
          <w:sz w:val="24"/>
          <w:szCs w:val="24"/>
        </w:rPr>
        <w:t>7 september</w:t>
      </w:r>
      <w:r w:rsidR="00694429">
        <w:rPr>
          <w:sz w:val="24"/>
          <w:szCs w:val="24"/>
        </w:rPr>
        <w:t>, kl 1</w:t>
      </w:r>
      <w:r w:rsidR="00616B7B">
        <w:rPr>
          <w:sz w:val="24"/>
          <w:szCs w:val="24"/>
        </w:rPr>
        <w:t>8:00</w:t>
      </w:r>
    </w:p>
    <w:p w14:paraId="1B57B8EA" w14:textId="6900166B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Plats:</w:t>
      </w:r>
      <w:r w:rsidR="008B5BE1">
        <w:rPr>
          <w:sz w:val="24"/>
          <w:szCs w:val="24"/>
        </w:rPr>
        <w:t xml:space="preserve"> </w:t>
      </w:r>
      <w:r w:rsidR="00694429">
        <w:rPr>
          <w:sz w:val="24"/>
          <w:szCs w:val="24"/>
        </w:rPr>
        <w:t>Kronobergssalen, Växjö Kommun</w:t>
      </w:r>
    </w:p>
    <w:p w14:paraId="0F5DA6E7" w14:textId="544A2D24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Närvarande: Bengt Martinsson, Kaj Johansson, Christer Larsson, </w:t>
      </w:r>
      <w:r w:rsidR="00D3351A">
        <w:rPr>
          <w:sz w:val="24"/>
          <w:szCs w:val="24"/>
        </w:rPr>
        <w:t>Elisabeth Ebbesson</w:t>
      </w:r>
    </w:p>
    <w:p w14:paraId="16D8A0BF" w14:textId="697A058B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Frånvarande: </w:t>
      </w:r>
      <w:r w:rsidR="00694429">
        <w:rPr>
          <w:sz w:val="24"/>
          <w:szCs w:val="24"/>
        </w:rPr>
        <w:t>Ingrid Belin</w:t>
      </w:r>
      <w:r w:rsidR="00616B7B">
        <w:rPr>
          <w:sz w:val="24"/>
          <w:szCs w:val="24"/>
        </w:rPr>
        <w:t>,</w:t>
      </w:r>
      <w:r w:rsidR="00694429">
        <w:rPr>
          <w:sz w:val="24"/>
          <w:szCs w:val="24"/>
        </w:rPr>
        <w:t xml:space="preserve"> Mats Andersson</w:t>
      </w:r>
      <w:r w:rsidR="00616B7B">
        <w:rPr>
          <w:sz w:val="24"/>
          <w:szCs w:val="24"/>
        </w:rPr>
        <w:t xml:space="preserve"> (time-out), Helen Lärka och Kerstin Bengtsson</w:t>
      </w:r>
    </w:p>
    <w:p w14:paraId="0F9B750A" w14:textId="77777777" w:rsidR="00FF207E" w:rsidRDefault="00FF207E">
      <w:pPr>
        <w:rPr>
          <w:sz w:val="24"/>
          <w:szCs w:val="24"/>
        </w:rPr>
      </w:pPr>
    </w:p>
    <w:p w14:paraId="59E5B635" w14:textId="77777777" w:rsidR="00FF207E" w:rsidRDefault="00FF207E">
      <w:pPr>
        <w:rPr>
          <w:sz w:val="24"/>
          <w:szCs w:val="24"/>
        </w:rPr>
      </w:pPr>
    </w:p>
    <w:p w14:paraId="5C8BE439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Öppnande</w:t>
      </w:r>
    </w:p>
    <w:p w14:paraId="7DBF37CB" w14:textId="77777777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 öppnar mötet</w:t>
      </w:r>
    </w:p>
    <w:p w14:paraId="2BCC65D3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14:paraId="5B6B2BE3" w14:textId="56359C34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</w:t>
      </w:r>
      <w:r w:rsidR="00F9770B">
        <w:rPr>
          <w:sz w:val="24"/>
          <w:szCs w:val="24"/>
        </w:rPr>
        <w:t>d</w:t>
      </w:r>
      <w:r>
        <w:rPr>
          <w:sz w:val="24"/>
          <w:szCs w:val="24"/>
        </w:rPr>
        <w:t>es</w:t>
      </w:r>
    </w:p>
    <w:p w14:paraId="397F944F" w14:textId="0F877CAC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</w:t>
      </w:r>
      <w:r w:rsidR="005E2F91">
        <w:rPr>
          <w:sz w:val="24"/>
          <w:szCs w:val="24"/>
        </w:rPr>
        <w:t>l</w:t>
      </w:r>
    </w:p>
    <w:p w14:paraId="6E69634D" w14:textId="77777777"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Föregående protokoll godkändes</w:t>
      </w:r>
    </w:p>
    <w:p w14:paraId="5C13818C" w14:textId="05710E92" w:rsidR="00B47C7C" w:rsidRDefault="00FF207E" w:rsidP="00D335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Hemsida</w:t>
      </w:r>
      <w:r w:rsidR="00137AB8">
        <w:rPr>
          <w:sz w:val="24"/>
          <w:szCs w:val="24"/>
        </w:rPr>
        <w:t xml:space="preserve">, synpunkter, </w:t>
      </w:r>
      <w:r w:rsidR="00F9770B">
        <w:rPr>
          <w:sz w:val="24"/>
          <w:szCs w:val="24"/>
        </w:rPr>
        <w:t>EKB, Arvode till Anita Rhodin</w:t>
      </w:r>
    </w:p>
    <w:p w14:paraId="21333F74" w14:textId="53C31F2E" w:rsidR="00F9770B" w:rsidRDefault="00F9770B" w:rsidP="00F9770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Enighet råder betr behovet av en hemsida. Betr </w:t>
      </w:r>
      <w:r w:rsidR="000A3171">
        <w:rPr>
          <w:sz w:val="24"/>
          <w:szCs w:val="24"/>
        </w:rPr>
        <w:t xml:space="preserve">information under fliken EKB (ensamkommande barn) </w:t>
      </w:r>
      <w:r>
        <w:rPr>
          <w:sz w:val="24"/>
          <w:szCs w:val="24"/>
        </w:rPr>
        <w:t>så kontaktar Christer Hanna Fransson</w:t>
      </w:r>
      <w:r w:rsidR="000A3171">
        <w:rPr>
          <w:sz w:val="24"/>
          <w:szCs w:val="24"/>
        </w:rPr>
        <w:t xml:space="preserve"> </w:t>
      </w:r>
      <w:r>
        <w:rPr>
          <w:sz w:val="24"/>
          <w:szCs w:val="24"/>
        </w:rPr>
        <w:t>och frågar om hon kan skriva något under denna flik.</w:t>
      </w:r>
      <w:r w:rsidR="00AC0337">
        <w:rPr>
          <w:sz w:val="24"/>
          <w:szCs w:val="24"/>
        </w:rPr>
        <w:t xml:space="preserve"> Arvodet till Anita Rhodin om 3.000 kr minus skatt godkännes, liksom 1.000 kr per år för löpande underhåll av hemsidan.</w:t>
      </w:r>
    </w:p>
    <w:p w14:paraId="29014B1F" w14:textId="033CCEDE" w:rsidR="002D761A" w:rsidRDefault="004F12EA" w:rsidP="00F977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Ekonomi/ Antal medlemmar/ </w:t>
      </w:r>
      <w:r w:rsidR="00096F44">
        <w:rPr>
          <w:sz w:val="24"/>
          <w:szCs w:val="24"/>
        </w:rPr>
        <w:t>Antal försäkringar</w:t>
      </w:r>
    </w:p>
    <w:p w14:paraId="521053F7" w14:textId="710ED4C7" w:rsidR="008F1F26" w:rsidRDefault="004F12EA" w:rsidP="008F1F26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DC539D">
        <w:rPr>
          <w:sz w:val="24"/>
          <w:szCs w:val="24"/>
        </w:rPr>
        <w:t xml:space="preserve">c:a </w:t>
      </w:r>
      <w:r w:rsidR="00096F44">
        <w:rPr>
          <w:sz w:val="24"/>
          <w:szCs w:val="24"/>
        </w:rPr>
        <w:t>6</w:t>
      </w:r>
      <w:r>
        <w:rPr>
          <w:sz w:val="24"/>
          <w:szCs w:val="24"/>
        </w:rPr>
        <w:t>1.000 kr i kassan och är</w:t>
      </w:r>
      <w:r w:rsidR="00AC0337">
        <w:rPr>
          <w:sz w:val="24"/>
          <w:szCs w:val="24"/>
        </w:rPr>
        <w:t xml:space="preserve"> som innan</w:t>
      </w:r>
      <w:r>
        <w:rPr>
          <w:sz w:val="24"/>
          <w:szCs w:val="24"/>
        </w:rPr>
        <w:t xml:space="preserve"> 118 medlemmar</w:t>
      </w:r>
      <w:r w:rsidR="008F1F26">
        <w:rPr>
          <w:sz w:val="24"/>
          <w:szCs w:val="24"/>
        </w:rPr>
        <w:t>,</w:t>
      </w:r>
      <w:r>
        <w:rPr>
          <w:sz w:val="24"/>
          <w:szCs w:val="24"/>
        </w:rPr>
        <w:t xml:space="preserve"> 38 har tecknat god man försäkringen</w:t>
      </w:r>
      <w:r w:rsidR="00AC0337">
        <w:rPr>
          <w:sz w:val="24"/>
          <w:szCs w:val="24"/>
        </w:rPr>
        <w:t>, oförändrat.</w:t>
      </w:r>
      <w:r>
        <w:rPr>
          <w:sz w:val="24"/>
          <w:szCs w:val="24"/>
        </w:rPr>
        <w:t xml:space="preserve"> ÖFN har</w:t>
      </w:r>
      <w:r w:rsidR="008F1F26">
        <w:rPr>
          <w:sz w:val="24"/>
          <w:szCs w:val="24"/>
        </w:rPr>
        <w:t xml:space="preserve"> </w:t>
      </w:r>
      <w:r>
        <w:rPr>
          <w:sz w:val="24"/>
          <w:szCs w:val="24"/>
        </w:rPr>
        <w:t>betal</w:t>
      </w:r>
      <w:r w:rsidR="008F1F26">
        <w:rPr>
          <w:sz w:val="24"/>
          <w:szCs w:val="24"/>
        </w:rPr>
        <w:t>at</w:t>
      </w:r>
      <w:r>
        <w:rPr>
          <w:sz w:val="24"/>
          <w:szCs w:val="24"/>
        </w:rPr>
        <w:t xml:space="preserve"> in halva årsersättningen</w:t>
      </w:r>
      <w:r w:rsidR="008F1F26">
        <w:rPr>
          <w:sz w:val="24"/>
          <w:szCs w:val="24"/>
        </w:rPr>
        <w:t>, 7.500 kr</w:t>
      </w:r>
      <w:r>
        <w:rPr>
          <w:sz w:val="24"/>
          <w:szCs w:val="24"/>
        </w:rPr>
        <w:t xml:space="preserve">.  </w:t>
      </w:r>
      <w:r w:rsidR="008F1F26">
        <w:rPr>
          <w:sz w:val="24"/>
          <w:szCs w:val="24"/>
        </w:rPr>
        <w:t xml:space="preserve">Ingrid har gjort en preliminär balansräkning, vilken diskuteras. Denna behöver diskuteras mer ingående på nästa styrelsemöte, bl.a. betr bidragen från GMF (Växjö), GMF (Alvesta) och </w:t>
      </w:r>
      <w:r w:rsidR="00456CCC">
        <w:rPr>
          <w:sz w:val="24"/>
          <w:szCs w:val="24"/>
        </w:rPr>
        <w:t>K</w:t>
      </w:r>
      <w:r w:rsidR="008F1F26">
        <w:rPr>
          <w:sz w:val="24"/>
          <w:szCs w:val="24"/>
        </w:rPr>
        <w:t>ommunen</w:t>
      </w:r>
      <w:r w:rsidR="00456CCC">
        <w:rPr>
          <w:sz w:val="24"/>
          <w:szCs w:val="24"/>
        </w:rPr>
        <w:t>, samt benämningen på vissa konton.</w:t>
      </w:r>
    </w:p>
    <w:p w14:paraId="031EFAD6" w14:textId="68B8BCD1" w:rsidR="000D37AC" w:rsidRDefault="00046A8C" w:rsidP="008F1F2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Uppföljning av Temamötet</w:t>
      </w:r>
    </w:p>
    <w:p w14:paraId="12307C57" w14:textId="46A86334" w:rsidR="00046A8C" w:rsidRDefault="00046A8C" w:rsidP="00046A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Temamötet var positivt med bra information från Rättspsykiatriska och från Brottsofferjouren. Totalt 25 deltagare deltog. Nytt Temamöte till våren tas upp längre fram.</w:t>
      </w:r>
    </w:p>
    <w:p w14:paraId="10B40A15" w14:textId="5775F7DC" w:rsidR="005151C3" w:rsidRDefault="005D1EDB" w:rsidP="005151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Cafékvällar i höst/planering (Alvesta 15/10, Växjö 23/10 och 20/11)</w:t>
      </w:r>
    </w:p>
    <w:p w14:paraId="63B29B12" w14:textId="2D5DAF95" w:rsidR="005D1EDB" w:rsidRDefault="005D1EDB" w:rsidP="005D1ED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Carin</w:t>
      </w:r>
      <w:r w:rsidR="00F55284">
        <w:rPr>
          <w:sz w:val="24"/>
          <w:szCs w:val="24"/>
        </w:rPr>
        <w:t>a</w:t>
      </w:r>
      <w:r>
        <w:rPr>
          <w:sz w:val="24"/>
          <w:szCs w:val="24"/>
        </w:rPr>
        <w:t xml:space="preserve"> Elmefall har lovat att vidarebefordra vår inbjudan till alla Gode Män/ Förvaltare</w:t>
      </w:r>
      <w:r w:rsidR="00F55284">
        <w:rPr>
          <w:sz w:val="24"/>
          <w:szCs w:val="24"/>
        </w:rPr>
        <w:t>. Christer gör förslag till inbjudan</w:t>
      </w:r>
      <w:r w:rsidR="009F4AB4">
        <w:rPr>
          <w:sz w:val="24"/>
          <w:szCs w:val="24"/>
        </w:rPr>
        <w:t>.</w:t>
      </w:r>
      <w:r w:rsidR="00F55284">
        <w:rPr>
          <w:sz w:val="24"/>
          <w:szCs w:val="24"/>
        </w:rPr>
        <w:t xml:space="preserve"> Inbjudan görs samtidigt till Alvesta kvällen och första Växjö kvällen.</w:t>
      </w:r>
    </w:p>
    <w:p w14:paraId="18EDB809" w14:textId="1C46DE30" w:rsidR="00D34920" w:rsidRDefault="00F55284" w:rsidP="00D349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 med Studieförbundet Vuxenskolan, Bengt och Christer</w:t>
      </w:r>
    </w:p>
    <w:p w14:paraId="65C69CF8" w14:textId="366DA2A5" w:rsidR="00F55284" w:rsidRDefault="00972C7B" w:rsidP="00F552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Vuxenskolan har kontaktat Bengt betr utbildning av Gode Män/ Förvaltare. </w:t>
      </w:r>
      <w:r w:rsidR="00F55284">
        <w:rPr>
          <w:sz w:val="24"/>
          <w:szCs w:val="24"/>
        </w:rPr>
        <w:t xml:space="preserve">Bengt och Christer har </w:t>
      </w:r>
      <w:r>
        <w:rPr>
          <w:sz w:val="24"/>
          <w:szCs w:val="24"/>
        </w:rPr>
        <w:t xml:space="preserve">därefter </w:t>
      </w:r>
      <w:r w:rsidR="00F55284">
        <w:rPr>
          <w:sz w:val="24"/>
          <w:szCs w:val="24"/>
        </w:rPr>
        <w:t>varit på ett möte med Vuxenskolan</w:t>
      </w:r>
      <w:r w:rsidR="000C47EC">
        <w:rPr>
          <w:sz w:val="24"/>
          <w:szCs w:val="24"/>
        </w:rPr>
        <w:t xml:space="preserve"> och diskuterat deras önskan att hålla i </w:t>
      </w:r>
      <w:r w:rsidR="00A27DE4">
        <w:rPr>
          <w:sz w:val="24"/>
          <w:szCs w:val="24"/>
        </w:rPr>
        <w:t xml:space="preserve">denna </w:t>
      </w:r>
      <w:r w:rsidR="000C47EC">
        <w:rPr>
          <w:sz w:val="24"/>
          <w:szCs w:val="24"/>
        </w:rPr>
        <w:t xml:space="preserve">utbildning  De har även varit i kontakt </w:t>
      </w:r>
      <w:r>
        <w:rPr>
          <w:sz w:val="24"/>
          <w:szCs w:val="24"/>
        </w:rPr>
        <w:t xml:space="preserve">med </w:t>
      </w:r>
      <w:r w:rsidR="000C47EC">
        <w:rPr>
          <w:sz w:val="24"/>
          <w:szCs w:val="24"/>
        </w:rPr>
        <w:t>Carina Elmefall och Hanna Fransson, ÖFN.</w:t>
      </w:r>
      <w:r>
        <w:rPr>
          <w:sz w:val="24"/>
          <w:szCs w:val="24"/>
        </w:rPr>
        <w:t xml:space="preserve"> Vuxenskolan har en färdig kurs från 2016 vilken bifogas detta protokoll.</w:t>
      </w:r>
    </w:p>
    <w:p w14:paraId="234B10CD" w14:textId="2705519C" w:rsidR="00972C7B" w:rsidRDefault="00972C7B" w:rsidP="00F5528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är positiva till detta initiativ från Vuxenskolan och hoppas kunna deltaga på något vis. De informerar också om vissa möjligheter till bidrag om man håller en studiecirkel (minst tre tillfällen)</w:t>
      </w:r>
      <w:r w:rsidR="00A27DE4">
        <w:rPr>
          <w:sz w:val="24"/>
          <w:szCs w:val="24"/>
        </w:rPr>
        <w:t>,</w:t>
      </w:r>
      <w:r>
        <w:rPr>
          <w:sz w:val="24"/>
          <w:szCs w:val="24"/>
        </w:rPr>
        <w:t xml:space="preserve"> då man kan få 25 kr per deltagare</w:t>
      </w:r>
      <w:r w:rsidR="00A27DE4">
        <w:rPr>
          <w:sz w:val="24"/>
          <w:szCs w:val="24"/>
        </w:rPr>
        <w:t>, vid Temamöten kan man få bidrag om 200 kr.</w:t>
      </w:r>
    </w:p>
    <w:p w14:paraId="0470C2EC" w14:textId="57A6F2E1" w:rsidR="00E96AC3" w:rsidRDefault="00E96AC3" w:rsidP="00E96A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 om mentorskap</w:t>
      </w:r>
    </w:p>
    <w:p w14:paraId="6E14A1A6" w14:textId="339EAA60" w:rsidR="00E96AC3" w:rsidRPr="00E96AC3" w:rsidRDefault="00E96AC3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har haft t</w:t>
      </w:r>
      <w:r w:rsidR="003F16CF">
        <w:rPr>
          <w:sz w:val="24"/>
          <w:szCs w:val="24"/>
        </w:rPr>
        <w:t>re</w:t>
      </w:r>
      <w:r>
        <w:rPr>
          <w:sz w:val="24"/>
          <w:szCs w:val="24"/>
        </w:rPr>
        <w:t xml:space="preserve"> telefonsamtal, totalt </w:t>
      </w:r>
      <w:r w:rsidR="00096F44">
        <w:rPr>
          <w:sz w:val="24"/>
          <w:szCs w:val="24"/>
        </w:rPr>
        <w:t>9</w:t>
      </w:r>
      <w:r>
        <w:rPr>
          <w:sz w:val="24"/>
          <w:szCs w:val="24"/>
        </w:rPr>
        <w:t>0 min</w:t>
      </w:r>
    </w:p>
    <w:p w14:paraId="3F35181B" w14:textId="06675E74" w:rsidR="00B11BB9" w:rsidRDefault="00B11BB9" w:rsidP="00B11BB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</w:t>
      </w:r>
      <w:r w:rsidR="00CE1AE5">
        <w:rPr>
          <w:sz w:val="24"/>
          <w:szCs w:val="24"/>
        </w:rPr>
        <w:t>a frågor</w:t>
      </w:r>
    </w:p>
    <w:p w14:paraId="469F3EFD" w14:textId="382F576E" w:rsidR="003F16CF" w:rsidRDefault="003F16CF" w:rsidP="003F16C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</w:t>
      </w:r>
      <w:r w:rsidR="00E650DB"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>a övriga frågor</w:t>
      </w:r>
    </w:p>
    <w:p w14:paraId="0E969312" w14:textId="4B8BE465" w:rsidR="00CA7B5E" w:rsidRDefault="00CA7B5E" w:rsidP="00CA7B5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</w:t>
      </w:r>
    </w:p>
    <w:p w14:paraId="50C5CCEF" w14:textId="49B1A6E0" w:rsidR="00CA7B5E" w:rsidRDefault="00CA7B5E" w:rsidP="00CA7B5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Tisdagen den </w:t>
      </w:r>
      <w:r w:rsidR="003F16CF">
        <w:rPr>
          <w:sz w:val="24"/>
          <w:szCs w:val="24"/>
        </w:rPr>
        <w:t>1/10,</w:t>
      </w:r>
      <w:r>
        <w:rPr>
          <w:sz w:val="24"/>
          <w:szCs w:val="24"/>
        </w:rPr>
        <w:t xml:space="preserve"> kl 18:00 i Kronobergssalen</w:t>
      </w:r>
    </w:p>
    <w:p w14:paraId="5FB8E3B0" w14:textId="77777777" w:rsidR="003C06A0" w:rsidRDefault="003C06A0" w:rsidP="003C06A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14:paraId="670C8669" w14:textId="05A6813E" w:rsidR="0043531A" w:rsidRPr="003C06A0" w:rsidRDefault="0043531A" w:rsidP="003C06A0">
      <w:pPr>
        <w:pStyle w:val="Liststycke"/>
        <w:rPr>
          <w:sz w:val="24"/>
          <w:szCs w:val="24"/>
        </w:rPr>
      </w:pPr>
      <w:r w:rsidRPr="003C06A0">
        <w:rPr>
          <w:sz w:val="24"/>
          <w:szCs w:val="24"/>
        </w:rPr>
        <w:t>Ordf avslutar mötet</w:t>
      </w:r>
    </w:p>
    <w:p w14:paraId="413549DF" w14:textId="77777777" w:rsidR="00DC6348" w:rsidRDefault="00DC6348" w:rsidP="00DC6348">
      <w:pPr>
        <w:pStyle w:val="Liststycke"/>
        <w:rPr>
          <w:sz w:val="24"/>
          <w:szCs w:val="24"/>
        </w:rPr>
      </w:pPr>
    </w:p>
    <w:p w14:paraId="345FBDB7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57FDD6D1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4026F8C0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protokollet  </w:t>
      </w:r>
      <w:r w:rsidR="001935D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Justeras på nästa möte</w:t>
      </w:r>
    </w:p>
    <w:p w14:paraId="3221BC03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Christer Larsson</w:t>
      </w:r>
    </w:p>
    <w:p w14:paraId="533685E5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6DBB94FB" w14:textId="77777777" w:rsidR="0086290B" w:rsidRPr="005F4992" w:rsidRDefault="0086290B" w:rsidP="0086290B">
      <w:pPr>
        <w:pStyle w:val="Liststycke"/>
        <w:rPr>
          <w:sz w:val="24"/>
          <w:szCs w:val="24"/>
        </w:rPr>
      </w:pPr>
    </w:p>
    <w:p w14:paraId="504F4583" w14:textId="77777777" w:rsidR="007D3D22" w:rsidRPr="007D3D22" w:rsidRDefault="007D3D22" w:rsidP="007D3D22">
      <w:pPr>
        <w:ind w:left="360"/>
        <w:rPr>
          <w:sz w:val="24"/>
          <w:szCs w:val="24"/>
        </w:rPr>
      </w:pPr>
    </w:p>
    <w:p w14:paraId="0C2A94D3" w14:textId="77777777" w:rsidR="00B47C7C" w:rsidRDefault="00B47C7C" w:rsidP="00FF207E">
      <w:pPr>
        <w:pStyle w:val="Liststycke"/>
        <w:rPr>
          <w:sz w:val="24"/>
          <w:szCs w:val="24"/>
        </w:rPr>
      </w:pPr>
    </w:p>
    <w:p w14:paraId="589C1B26" w14:textId="77777777" w:rsidR="00FF207E" w:rsidRPr="00FF207E" w:rsidRDefault="00FF207E" w:rsidP="00FF207E">
      <w:pPr>
        <w:rPr>
          <w:sz w:val="24"/>
          <w:szCs w:val="24"/>
        </w:rPr>
      </w:pPr>
    </w:p>
    <w:sectPr w:rsidR="00FF207E" w:rsidRPr="00FF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4EC8" w14:textId="77777777" w:rsidR="00B53D4D" w:rsidRDefault="00B53D4D" w:rsidP="006207F7">
      <w:pPr>
        <w:spacing w:after="0" w:line="240" w:lineRule="auto"/>
      </w:pPr>
      <w:r>
        <w:separator/>
      </w:r>
    </w:p>
  </w:endnote>
  <w:endnote w:type="continuationSeparator" w:id="0">
    <w:p w14:paraId="4B2426C7" w14:textId="77777777" w:rsidR="00B53D4D" w:rsidRDefault="00B53D4D" w:rsidP="0062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73681" w14:textId="77777777" w:rsidR="00B53D4D" w:rsidRDefault="00B53D4D" w:rsidP="006207F7">
      <w:pPr>
        <w:spacing w:after="0" w:line="240" w:lineRule="auto"/>
      </w:pPr>
      <w:r>
        <w:separator/>
      </w:r>
    </w:p>
  </w:footnote>
  <w:footnote w:type="continuationSeparator" w:id="0">
    <w:p w14:paraId="084BAAC7" w14:textId="77777777" w:rsidR="00B53D4D" w:rsidRDefault="00B53D4D" w:rsidP="0062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178"/>
    <w:multiLevelType w:val="hybridMultilevel"/>
    <w:tmpl w:val="449C73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43E6C"/>
    <w:multiLevelType w:val="hybridMultilevel"/>
    <w:tmpl w:val="AEE298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F7"/>
    <w:rsid w:val="00012C4D"/>
    <w:rsid w:val="00014D16"/>
    <w:rsid w:val="00034B53"/>
    <w:rsid w:val="00046A8C"/>
    <w:rsid w:val="00051E0C"/>
    <w:rsid w:val="0005674D"/>
    <w:rsid w:val="00057A2D"/>
    <w:rsid w:val="000736E1"/>
    <w:rsid w:val="00087E53"/>
    <w:rsid w:val="00096F44"/>
    <w:rsid w:val="000A3171"/>
    <w:rsid w:val="000C47EC"/>
    <w:rsid w:val="000D37AC"/>
    <w:rsid w:val="000F0F60"/>
    <w:rsid w:val="00121228"/>
    <w:rsid w:val="00133E3E"/>
    <w:rsid w:val="00137A80"/>
    <w:rsid w:val="00137AB8"/>
    <w:rsid w:val="00174CDE"/>
    <w:rsid w:val="00177A02"/>
    <w:rsid w:val="001878C5"/>
    <w:rsid w:val="001935D3"/>
    <w:rsid w:val="001953CF"/>
    <w:rsid w:val="001C3ABE"/>
    <w:rsid w:val="001C3CA7"/>
    <w:rsid w:val="001F2687"/>
    <w:rsid w:val="002842B8"/>
    <w:rsid w:val="002A2219"/>
    <w:rsid w:val="002C7793"/>
    <w:rsid w:val="002D0D1B"/>
    <w:rsid w:val="002D761A"/>
    <w:rsid w:val="00302E30"/>
    <w:rsid w:val="0031000D"/>
    <w:rsid w:val="00312E8F"/>
    <w:rsid w:val="00383B6D"/>
    <w:rsid w:val="00392C74"/>
    <w:rsid w:val="003A1CDC"/>
    <w:rsid w:val="003C06A0"/>
    <w:rsid w:val="003E1782"/>
    <w:rsid w:val="003E6883"/>
    <w:rsid w:val="003F16CF"/>
    <w:rsid w:val="00431CE9"/>
    <w:rsid w:val="0043531A"/>
    <w:rsid w:val="00442662"/>
    <w:rsid w:val="00456CCC"/>
    <w:rsid w:val="00464130"/>
    <w:rsid w:val="004C3EE3"/>
    <w:rsid w:val="004F12EA"/>
    <w:rsid w:val="004F6AD3"/>
    <w:rsid w:val="00501CE5"/>
    <w:rsid w:val="005151C3"/>
    <w:rsid w:val="0057385A"/>
    <w:rsid w:val="0058257F"/>
    <w:rsid w:val="00595AE7"/>
    <w:rsid w:val="00596802"/>
    <w:rsid w:val="005C2B28"/>
    <w:rsid w:val="005D1EDB"/>
    <w:rsid w:val="005D4991"/>
    <w:rsid w:val="005D64D7"/>
    <w:rsid w:val="005E2F91"/>
    <w:rsid w:val="005F4992"/>
    <w:rsid w:val="005F4E42"/>
    <w:rsid w:val="00616B7B"/>
    <w:rsid w:val="006207F7"/>
    <w:rsid w:val="00622770"/>
    <w:rsid w:val="0065326E"/>
    <w:rsid w:val="00681537"/>
    <w:rsid w:val="00694429"/>
    <w:rsid w:val="00695F9E"/>
    <w:rsid w:val="006A1FFD"/>
    <w:rsid w:val="006A26B4"/>
    <w:rsid w:val="006B1165"/>
    <w:rsid w:val="006E3BC8"/>
    <w:rsid w:val="00702B35"/>
    <w:rsid w:val="00703012"/>
    <w:rsid w:val="007063E0"/>
    <w:rsid w:val="00720ED0"/>
    <w:rsid w:val="00747C7D"/>
    <w:rsid w:val="00752A5A"/>
    <w:rsid w:val="007836FA"/>
    <w:rsid w:val="00796743"/>
    <w:rsid w:val="007A3881"/>
    <w:rsid w:val="007A6D92"/>
    <w:rsid w:val="007B2D66"/>
    <w:rsid w:val="007D3D22"/>
    <w:rsid w:val="007D4A87"/>
    <w:rsid w:val="007D7D7F"/>
    <w:rsid w:val="007E7BE4"/>
    <w:rsid w:val="0080278C"/>
    <w:rsid w:val="00833517"/>
    <w:rsid w:val="00847519"/>
    <w:rsid w:val="0084757F"/>
    <w:rsid w:val="0086290B"/>
    <w:rsid w:val="00881610"/>
    <w:rsid w:val="00894E81"/>
    <w:rsid w:val="008B5BE1"/>
    <w:rsid w:val="008C09B7"/>
    <w:rsid w:val="008F1F26"/>
    <w:rsid w:val="00926E42"/>
    <w:rsid w:val="00933C4E"/>
    <w:rsid w:val="00972C7B"/>
    <w:rsid w:val="00975F3C"/>
    <w:rsid w:val="00993C92"/>
    <w:rsid w:val="009F4AB4"/>
    <w:rsid w:val="00A27DE4"/>
    <w:rsid w:val="00A41571"/>
    <w:rsid w:val="00A76441"/>
    <w:rsid w:val="00AA7D5B"/>
    <w:rsid w:val="00AC0337"/>
    <w:rsid w:val="00AD5CD4"/>
    <w:rsid w:val="00B0557C"/>
    <w:rsid w:val="00B11BB9"/>
    <w:rsid w:val="00B12965"/>
    <w:rsid w:val="00B21580"/>
    <w:rsid w:val="00B22C25"/>
    <w:rsid w:val="00B314D3"/>
    <w:rsid w:val="00B35337"/>
    <w:rsid w:val="00B47C7C"/>
    <w:rsid w:val="00B53D4D"/>
    <w:rsid w:val="00B620BF"/>
    <w:rsid w:val="00B70864"/>
    <w:rsid w:val="00B71A4E"/>
    <w:rsid w:val="00B93FF1"/>
    <w:rsid w:val="00BB5C18"/>
    <w:rsid w:val="00BC0C8E"/>
    <w:rsid w:val="00C07370"/>
    <w:rsid w:val="00C17E6F"/>
    <w:rsid w:val="00C529D7"/>
    <w:rsid w:val="00C61A30"/>
    <w:rsid w:val="00C81108"/>
    <w:rsid w:val="00C9041B"/>
    <w:rsid w:val="00CA7B5E"/>
    <w:rsid w:val="00CC7FF8"/>
    <w:rsid w:val="00CD7E86"/>
    <w:rsid w:val="00CE1AE5"/>
    <w:rsid w:val="00CF1499"/>
    <w:rsid w:val="00D069A0"/>
    <w:rsid w:val="00D1408D"/>
    <w:rsid w:val="00D3351A"/>
    <w:rsid w:val="00D34920"/>
    <w:rsid w:val="00DA07B9"/>
    <w:rsid w:val="00DB12D7"/>
    <w:rsid w:val="00DC539D"/>
    <w:rsid w:val="00DC6348"/>
    <w:rsid w:val="00DF5AE4"/>
    <w:rsid w:val="00E04A9E"/>
    <w:rsid w:val="00E11E73"/>
    <w:rsid w:val="00E15DA5"/>
    <w:rsid w:val="00E343AD"/>
    <w:rsid w:val="00E476B9"/>
    <w:rsid w:val="00E57BE6"/>
    <w:rsid w:val="00E623DD"/>
    <w:rsid w:val="00E650DB"/>
    <w:rsid w:val="00E806E9"/>
    <w:rsid w:val="00E96AC3"/>
    <w:rsid w:val="00EB78D7"/>
    <w:rsid w:val="00ED7ED2"/>
    <w:rsid w:val="00F0072D"/>
    <w:rsid w:val="00F123B9"/>
    <w:rsid w:val="00F16B5D"/>
    <w:rsid w:val="00F55284"/>
    <w:rsid w:val="00F81C51"/>
    <w:rsid w:val="00F92159"/>
    <w:rsid w:val="00F9770B"/>
    <w:rsid w:val="00F97A4F"/>
    <w:rsid w:val="00FA2890"/>
    <w:rsid w:val="00FB4E60"/>
    <w:rsid w:val="00FB5B2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1A96"/>
  <w15:chartTrackingRefBased/>
  <w15:docId w15:val="{078AA5E8-D4DD-43C5-8C66-EF30461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7F7"/>
  </w:style>
  <w:style w:type="paragraph" w:styleId="Sidfot">
    <w:name w:val="footer"/>
    <w:basedOn w:val="Normal"/>
    <w:link w:val="Sidfot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7F7"/>
  </w:style>
  <w:style w:type="paragraph" w:styleId="Liststycke">
    <w:name w:val="List Paragraph"/>
    <w:basedOn w:val="Normal"/>
    <w:uiPriority w:val="34"/>
    <w:qFormat/>
    <w:rsid w:val="00FF207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12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57AF-E63E-4DAA-A39F-E607931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Christer Larsson</cp:lastModifiedBy>
  <cp:revision>14</cp:revision>
  <cp:lastPrinted>2019-09-18T10:26:00Z</cp:lastPrinted>
  <dcterms:created xsi:type="dcterms:W3CDTF">2019-09-18T09:43:00Z</dcterms:created>
  <dcterms:modified xsi:type="dcterms:W3CDTF">2019-09-19T07:31:00Z</dcterms:modified>
</cp:coreProperties>
</file>